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DA3" w14:textId="77777777" w:rsidR="00B33051" w:rsidRDefault="00B33051" w:rsidP="00B33051">
      <w:pPr>
        <w:keepNext/>
        <w:tabs>
          <w:tab w:val="left" w:pos="708"/>
        </w:tabs>
        <w:outlineLvl w:val="0"/>
        <w:rPr>
          <w:rFonts w:ascii="Arial" w:hAnsi="Arial" w:cs="Arial"/>
          <w:b/>
          <w:bCs/>
          <w:sz w:val="20"/>
          <w:szCs w:val="20"/>
          <w:lang w:val="et-EE"/>
        </w:rPr>
      </w:pPr>
    </w:p>
    <w:p w14:paraId="65407CEF" w14:textId="05FCF45E" w:rsidR="00B33051" w:rsidRDefault="00B33051" w:rsidP="00B33051">
      <w:pPr>
        <w:keepNext/>
        <w:tabs>
          <w:tab w:val="left" w:pos="708"/>
        </w:tabs>
        <w:outlineLvl w:val="0"/>
        <w:rPr>
          <w:rFonts w:ascii="Arial" w:hAnsi="Arial" w:cs="Arial"/>
          <w:b/>
          <w:bCs/>
          <w:sz w:val="20"/>
          <w:szCs w:val="20"/>
          <w:lang w:val="et-EE"/>
        </w:rPr>
      </w:pPr>
    </w:p>
    <w:p w14:paraId="4FB99676" w14:textId="313CF5D5" w:rsidR="00B33051" w:rsidRDefault="00B33051" w:rsidP="00B33051">
      <w:pPr>
        <w:keepNext/>
        <w:tabs>
          <w:tab w:val="left" w:pos="708"/>
        </w:tabs>
        <w:outlineLvl w:val="0"/>
        <w:rPr>
          <w:rFonts w:ascii="Arial" w:hAnsi="Arial" w:cs="Arial"/>
          <w:b/>
          <w:bCs/>
          <w:sz w:val="20"/>
          <w:lang w:val="et-EE"/>
        </w:rPr>
      </w:pPr>
      <w:r>
        <w:rPr>
          <w:rFonts w:ascii="Arial" w:hAnsi="Arial" w:cs="Arial"/>
          <w:b/>
          <w:bCs/>
          <w:sz w:val="20"/>
          <w:szCs w:val="20"/>
          <w:lang w:val="et-EE"/>
        </w:rPr>
        <w:t xml:space="preserve">TEHNILISED TINGIMUSED nr. </w:t>
      </w:r>
      <w:r w:rsidR="008B2056">
        <w:rPr>
          <w:rFonts w:ascii="Arial" w:hAnsi="Arial" w:cs="Arial"/>
          <w:b/>
          <w:bCs/>
          <w:sz w:val="20"/>
          <w:szCs w:val="20"/>
          <w:lang w:val="et-EE"/>
        </w:rPr>
        <w:t>168</w:t>
      </w:r>
      <w:r>
        <w:rPr>
          <w:rFonts w:ascii="Arial" w:hAnsi="Arial" w:cs="Arial"/>
          <w:b/>
          <w:bCs/>
          <w:sz w:val="20"/>
          <w:szCs w:val="20"/>
          <w:lang w:val="et-EE"/>
        </w:rPr>
        <w:t>/2</w:t>
      </w:r>
      <w:r w:rsidR="006525E7">
        <w:rPr>
          <w:rFonts w:ascii="Arial" w:hAnsi="Arial" w:cs="Arial"/>
          <w:b/>
          <w:bCs/>
          <w:sz w:val="20"/>
          <w:szCs w:val="20"/>
          <w:lang w:val="et-EE"/>
        </w:rPr>
        <w:t>3</w:t>
      </w:r>
    </w:p>
    <w:p w14:paraId="1DCE1F23" w14:textId="6D344ACB" w:rsidR="00B33051" w:rsidRDefault="00B33051" w:rsidP="00B33051">
      <w:pPr>
        <w:keepNext/>
        <w:tabs>
          <w:tab w:val="left" w:pos="708"/>
        </w:tabs>
        <w:outlineLvl w:val="0"/>
        <w:rPr>
          <w:rFonts w:ascii="Arial" w:hAnsi="Arial" w:cs="Arial"/>
          <w:bCs/>
          <w:sz w:val="20"/>
          <w:szCs w:val="20"/>
          <w:lang w:val="et-EE"/>
        </w:rPr>
      </w:pPr>
      <w:r>
        <w:rPr>
          <w:rFonts w:ascii="Arial" w:hAnsi="Arial" w:cs="Arial"/>
          <w:bCs/>
          <w:sz w:val="20"/>
          <w:szCs w:val="20"/>
          <w:lang w:val="et-EE"/>
        </w:rPr>
        <w:t xml:space="preserve">Soojusvarustuse projekteerimistingimused detailplaneeringu </w:t>
      </w:r>
      <w:r w:rsidR="00222072">
        <w:rPr>
          <w:rFonts w:ascii="Arial" w:hAnsi="Arial" w:cs="Arial"/>
          <w:bCs/>
          <w:sz w:val="20"/>
          <w:szCs w:val="20"/>
          <w:lang w:val="et-EE"/>
        </w:rPr>
        <w:t>koostamiseks</w:t>
      </w:r>
    </w:p>
    <w:p w14:paraId="078D3545" w14:textId="77777777" w:rsidR="00B33051" w:rsidRDefault="00B33051" w:rsidP="00B33051">
      <w:pPr>
        <w:rPr>
          <w:rFonts w:ascii="Arial" w:hAnsi="Arial" w:cs="Arial"/>
          <w:sz w:val="20"/>
          <w:lang w:val="et-EE"/>
        </w:rPr>
      </w:pPr>
    </w:p>
    <w:p w14:paraId="4F414A58" w14:textId="5F21B8D5" w:rsidR="00B33051" w:rsidRDefault="000D60B3" w:rsidP="00B33051">
      <w:pPr>
        <w:jc w:val="right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5.12.2023</w:t>
      </w:r>
    </w:p>
    <w:p w14:paraId="16CDE73D" w14:textId="77777777" w:rsidR="00B33051" w:rsidRDefault="00B33051" w:rsidP="00B33051">
      <w:pPr>
        <w:jc w:val="right"/>
        <w:rPr>
          <w:rFonts w:ascii="Arial" w:hAnsi="Arial" w:cs="Arial"/>
          <w:sz w:val="20"/>
          <w:lang w:val="et-EE"/>
        </w:rPr>
      </w:pPr>
    </w:p>
    <w:p w14:paraId="742CDDC2" w14:textId="5942CD48" w:rsidR="00B33051" w:rsidRDefault="00B33051" w:rsidP="00B33051">
      <w:pPr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Objekti nimetus ja asukoht: </w:t>
      </w:r>
      <w:r w:rsidR="0040588F">
        <w:rPr>
          <w:rFonts w:ascii="Arial" w:hAnsi="Arial" w:cs="Arial"/>
          <w:sz w:val="20"/>
          <w:lang w:val="et-EE"/>
        </w:rPr>
        <w:t>hooned, Raadi</w:t>
      </w:r>
      <w:r w:rsidR="00822F27">
        <w:rPr>
          <w:rFonts w:ascii="Arial" w:hAnsi="Arial" w:cs="Arial"/>
          <w:sz w:val="20"/>
          <w:lang w:val="et-EE"/>
        </w:rPr>
        <w:t xml:space="preserve"> alev, A</w:t>
      </w:r>
      <w:r w:rsidR="00287F17">
        <w:rPr>
          <w:rFonts w:ascii="Arial" w:hAnsi="Arial" w:cs="Arial"/>
          <w:sz w:val="20"/>
          <w:lang w:val="et-EE"/>
        </w:rPr>
        <w:t>idamehe</w:t>
      </w:r>
      <w:r w:rsidR="00A3077E">
        <w:rPr>
          <w:rFonts w:ascii="Arial" w:hAnsi="Arial" w:cs="Arial"/>
          <w:sz w:val="20"/>
          <w:lang w:val="et-EE"/>
        </w:rPr>
        <w:t xml:space="preserve"> ja </w:t>
      </w:r>
      <w:r w:rsidR="00514C62">
        <w:rPr>
          <w:rFonts w:ascii="Arial" w:hAnsi="Arial" w:cs="Arial"/>
          <w:sz w:val="20"/>
          <w:lang w:val="et-EE"/>
        </w:rPr>
        <w:t>R</w:t>
      </w:r>
      <w:r w:rsidR="00A3077E">
        <w:rPr>
          <w:rFonts w:ascii="Arial" w:hAnsi="Arial" w:cs="Arial"/>
          <w:sz w:val="20"/>
          <w:lang w:val="et-EE"/>
        </w:rPr>
        <w:t>ehetare tänavate piirkond</w:t>
      </w:r>
      <w:r w:rsidR="00DD41D4">
        <w:rPr>
          <w:rFonts w:ascii="Arial" w:hAnsi="Arial" w:cs="Arial"/>
          <w:sz w:val="20"/>
          <w:lang w:val="et-EE"/>
        </w:rPr>
        <w:t>, Tartu vald, Tartu</w:t>
      </w:r>
      <w:r w:rsidR="00D86757">
        <w:rPr>
          <w:rFonts w:ascii="Arial" w:hAnsi="Arial" w:cs="Arial"/>
          <w:sz w:val="20"/>
          <w:lang w:val="et-EE"/>
        </w:rPr>
        <w:t>maa</w:t>
      </w:r>
      <w:r w:rsidR="00DD41D4">
        <w:rPr>
          <w:rFonts w:ascii="Arial" w:hAnsi="Arial" w:cs="Arial"/>
          <w:sz w:val="20"/>
          <w:lang w:val="et-EE"/>
        </w:rPr>
        <w:t xml:space="preserve"> </w:t>
      </w:r>
    </w:p>
    <w:p w14:paraId="78444A11" w14:textId="548912AE" w:rsidR="00B33051" w:rsidRDefault="00B33051" w:rsidP="00B33051">
      <w:pPr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Tellija aadress: </w:t>
      </w:r>
      <w:r w:rsidR="00400736">
        <w:rPr>
          <w:rFonts w:ascii="Arial" w:hAnsi="Arial" w:cs="Arial"/>
          <w:sz w:val="20"/>
          <w:lang w:val="et-EE"/>
        </w:rPr>
        <w:t>Väliprojekt OÜ, Liis Alver</w:t>
      </w:r>
      <w:r w:rsidR="00106A7A">
        <w:rPr>
          <w:rFonts w:ascii="Arial" w:hAnsi="Arial" w:cs="Arial"/>
          <w:sz w:val="20"/>
          <w:lang w:val="et-EE"/>
        </w:rPr>
        <w:t>, Sepavälja</w:t>
      </w:r>
      <w:r w:rsidR="001F0835">
        <w:rPr>
          <w:rFonts w:ascii="Arial" w:hAnsi="Arial" w:cs="Arial"/>
          <w:sz w:val="20"/>
          <w:lang w:val="et-EE"/>
        </w:rPr>
        <w:t xml:space="preserve"> tn 33, 50115 Tartu.</w:t>
      </w:r>
    </w:p>
    <w:p w14:paraId="422F9E07" w14:textId="7FE7EEC5" w:rsidR="001F0835" w:rsidRDefault="00000000" w:rsidP="00B33051">
      <w:pPr>
        <w:rPr>
          <w:rFonts w:ascii="Arial" w:hAnsi="Arial" w:cs="Arial"/>
          <w:sz w:val="20"/>
          <w:lang w:val="et-EE"/>
        </w:rPr>
      </w:pPr>
      <w:hyperlink r:id="rId8" w:history="1">
        <w:r w:rsidR="00306B0A" w:rsidRPr="00D940E8">
          <w:rPr>
            <w:rStyle w:val="Hyperlink"/>
            <w:rFonts w:ascii="Arial" w:hAnsi="Arial" w:cs="Arial"/>
            <w:sz w:val="20"/>
            <w:lang w:val="et-EE"/>
          </w:rPr>
          <w:t>liis@valiprojekt.ee</w:t>
        </w:r>
      </w:hyperlink>
      <w:r w:rsidR="00306B0A">
        <w:rPr>
          <w:rFonts w:ascii="Arial" w:hAnsi="Arial" w:cs="Arial"/>
          <w:sz w:val="20"/>
          <w:lang w:val="et-EE"/>
        </w:rPr>
        <w:t xml:space="preserve"> </w:t>
      </w:r>
    </w:p>
    <w:p w14:paraId="275C8DF7" w14:textId="28B49D25" w:rsidR="00934061" w:rsidRDefault="00934061" w:rsidP="00B33051">
      <w:pPr>
        <w:rPr>
          <w:rFonts w:ascii="Arial" w:hAnsi="Arial" w:cs="Arial"/>
          <w:sz w:val="20"/>
          <w:lang w:val="et-EE"/>
        </w:rPr>
      </w:pPr>
    </w:p>
    <w:p w14:paraId="4D5ECA42" w14:textId="77777777" w:rsidR="00B33051" w:rsidRDefault="00B33051" w:rsidP="00B33051"/>
    <w:p w14:paraId="4669BFCD" w14:textId="301BBE2F" w:rsidR="00B33051" w:rsidRDefault="00B33051" w:rsidP="000B22F8">
      <w:pPr>
        <w:numPr>
          <w:ilvl w:val="0"/>
          <w:numId w:val="7"/>
        </w:numPr>
        <w:tabs>
          <w:tab w:val="clear" w:pos="432"/>
          <w:tab w:val="num" w:pos="720"/>
        </w:tabs>
        <w:ind w:left="720" w:hanging="436"/>
        <w:rPr>
          <w:rFonts w:ascii="Arial" w:hAnsi="Arial" w:cs="Arial"/>
          <w:sz w:val="20"/>
          <w:lang w:val="et-EE"/>
        </w:rPr>
      </w:pPr>
      <w:r w:rsidRPr="00554F31">
        <w:rPr>
          <w:rFonts w:ascii="Arial" w:hAnsi="Arial" w:cs="Arial"/>
          <w:sz w:val="20"/>
          <w:lang w:val="et-EE"/>
        </w:rPr>
        <w:t xml:space="preserve">Planeeritava soojustorustiku ühendusskeem: </w:t>
      </w:r>
      <w:r w:rsidR="007170B6">
        <w:rPr>
          <w:rFonts w:ascii="Arial" w:hAnsi="Arial" w:cs="Arial"/>
          <w:sz w:val="20"/>
          <w:lang w:val="et-EE"/>
        </w:rPr>
        <w:t xml:space="preserve">soojustorustiku </w:t>
      </w:r>
      <w:r w:rsidR="00F60B5C">
        <w:rPr>
          <w:rFonts w:ascii="Arial" w:hAnsi="Arial" w:cs="Arial"/>
          <w:sz w:val="20"/>
          <w:lang w:val="et-EE"/>
        </w:rPr>
        <w:t>ühenduskoht- Keskuse tee</w:t>
      </w:r>
      <w:r w:rsidR="00D812C0">
        <w:rPr>
          <w:rFonts w:ascii="Arial" w:hAnsi="Arial" w:cs="Arial"/>
          <w:sz w:val="20"/>
          <w:lang w:val="et-EE"/>
        </w:rPr>
        <w:t>. Artes Terrae</w:t>
      </w:r>
      <w:r w:rsidR="00FB3A96">
        <w:rPr>
          <w:rFonts w:ascii="Arial" w:hAnsi="Arial" w:cs="Arial"/>
          <w:sz w:val="20"/>
          <w:lang w:val="et-EE"/>
        </w:rPr>
        <w:t xml:space="preserve"> töö nr 22104</w:t>
      </w:r>
      <w:r w:rsidR="002A29A5">
        <w:rPr>
          <w:rFonts w:ascii="Arial" w:hAnsi="Arial" w:cs="Arial"/>
          <w:sz w:val="20"/>
          <w:lang w:val="et-EE"/>
        </w:rPr>
        <w:t>DP3.</w:t>
      </w:r>
    </w:p>
    <w:p w14:paraId="64CC2D28" w14:textId="2A953947" w:rsidR="002A29A5" w:rsidRDefault="002A29A5" w:rsidP="002A29A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Soojustorustik</w:t>
      </w:r>
      <w:r w:rsidR="00095F19">
        <w:rPr>
          <w:rFonts w:ascii="Arial" w:hAnsi="Arial" w:cs="Arial"/>
          <w:sz w:val="20"/>
          <w:lang w:val="et-EE"/>
        </w:rPr>
        <w:t xml:space="preserve"> planeerida Keskuse teel samal põhimõttel kui eelnevas </w:t>
      </w:r>
      <w:r w:rsidR="008A698F">
        <w:rPr>
          <w:rFonts w:ascii="Arial" w:hAnsi="Arial" w:cs="Arial"/>
          <w:sz w:val="20"/>
          <w:lang w:val="et-EE"/>
        </w:rPr>
        <w:t>detailplaneeringus jalgtee alla.</w:t>
      </w:r>
    </w:p>
    <w:p w14:paraId="0DB1629A" w14:textId="5C2D3334" w:rsidR="008A698F" w:rsidRPr="002A29A5" w:rsidRDefault="00F7243E" w:rsidP="002A29A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Planeeringu alas planeerida soojustorustik </w:t>
      </w:r>
      <w:r w:rsidR="00957EB6">
        <w:rPr>
          <w:rFonts w:ascii="Arial" w:hAnsi="Arial" w:cs="Arial"/>
          <w:sz w:val="20"/>
          <w:lang w:val="et-EE"/>
        </w:rPr>
        <w:t>jalgtee alla ja hoonete ühendustorustikud</w:t>
      </w:r>
      <w:r w:rsidR="00727109">
        <w:rPr>
          <w:rFonts w:ascii="Arial" w:hAnsi="Arial" w:cs="Arial"/>
          <w:sz w:val="20"/>
          <w:lang w:val="et-EE"/>
        </w:rPr>
        <w:t xml:space="preserve"> optimeerida vastavalt arendusetappidena.</w:t>
      </w:r>
    </w:p>
    <w:p w14:paraId="318DCEC8" w14:textId="77777777" w:rsidR="00554F31" w:rsidRPr="00554F31" w:rsidRDefault="00554F31" w:rsidP="00554F31">
      <w:pPr>
        <w:ind w:left="720"/>
        <w:rPr>
          <w:rFonts w:ascii="Arial" w:hAnsi="Arial" w:cs="Arial"/>
          <w:sz w:val="20"/>
          <w:lang w:val="et-EE"/>
        </w:rPr>
      </w:pPr>
    </w:p>
    <w:p w14:paraId="61EFEC2B" w14:textId="1B9DEDAB" w:rsidR="00B33051" w:rsidRDefault="00B33051" w:rsidP="00B33051">
      <w:pPr>
        <w:numPr>
          <w:ilvl w:val="0"/>
          <w:numId w:val="7"/>
        </w:numPr>
        <w:tabs>
          <w:tab w:val="clear" w:pos="432"/>
          <w:tab w:val="num" w:pos="720"/>
        </w:tabs>
        <w:ind w:left="720" w:hanging="436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Soojustorustiku asukoht planeerida nii, et ei kattuks soojustorustiku ja kõrghaljastuse kaitsevööndid</w:t>
      </w:r>
      <w:r w:rsidR="00151CB2">
        <w:rPr>
          <w:rFonts w:ascii="Arial" w:hAnsi="Arial" w:cs="Arial"/>
          <w:sz w:val="20"/>
          <w:lang w:val="et-EE"/>
        </w:rPr>
        <w:t>.</w:t>
      </w:r>
    </w:p>
    <w:p w14:paraId="5CA2C2A1" w14:textId="77777777" w:rsidR="007654A8" w:rsidRDefault="007654A8" w:rsidP="007654A8">
      <w:pPr>
        <w:pStyle w:val="ListParagraph"/>
        <w:rPr>
          <w:rFonts w:ascii="Arial" w:hAnsi="Arial" w:cs="Arial"/>
          <w:sz w:val="20"/>
          <w:lang w:val="et-EE"/>
        </w:rPr>
      </w:pPr>
    </w:p>
    <w:p w14:paraId="5AF0A2CF" w14:textId="6D7451A2" w:rsidR="007654A8" w:rsidRDefault="00275584" w:rsidP="00B33051">
      <w:pPr>
        <w:numPr>
          <w:ilvl w:val="0"/>
          <w:numId w:val="7"/>
        </w:numPr>
        <w:tabs>
          <w:tab w:val="clear" w:pos="432"/>
          <w:tab w:val="num" w:pos="720"/>
        </w:tabs>
        <w:ind w:left="720" w:hanging="436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Soojustorustik</w:t>
      </w:r>
      <w:r w:rsidR="00B124A6">
        <w:rPr>
          <w:rFonts w:ascii="Arial" w:hAnsi="Arial" w:cs="Arial"/>
          <w:sz w:val="20"/>
          <w:lang w:val="et-EE"/>
        </w:rPr>
        <w:t>k</w:t>
      </w:r>
      <w:r>
        <w:rPr>
          <w:rFonts w:ascii="Arial" w:hAnsi="Arial" w:cs="Arial"/>
          <w:sz w:val="20"/>
          <w:lang w:val="et-EE"/>
        </w:rPr>
        <w:t>u</w:t>
      </w:r>
      <w:r w:rsidR="00DC68B3">
        <w:rPr>
          <w:rFonts w:ascii="Arial" w:hAnsi="Arial" w:cs="Arial"/>
          <w:sz w:val="20"/>
          <w:lang w:val="et-EE"/>
        </w:rPr>
        <w:t xml:space="preserve"> </w:t>
      </w:r>
      <w:r>
        <w:rPr>
          <w:rFonts w:ascii="Arial" w:hAnsi="Arial" w:cs="Arial"/>
          <w:sz w:val="20"/>
          <w:lang w:val="et-EE"/>
        </w:rPr>
        <w:t>mitte planeerida piki sõidutee ala</w:t>
      </w:r>
      <w:r w:rsidR="00151CB2">
        <w:rPr>
          <w:rFonts w:ascii="Arial" w:hAnsi="Arial" w:cs="Arial"/>
          <w:sz w:val="20"/>
          <w:lang w:val="et-EE"/>
        </w:rPr>
        <w:t>.</w:t>
      </w:r>
    </w:p>
    <w:p w14:paraId="4C441F83" w14:textId="77777777" w:rsidR="00B33051" w:rsidRDefault="00B33051" w:rsidP="00B33051">
      <w:pPr>
        <w:ind w:left="360"/>
        <w:rPr>
          <w:rFonts w:ascii="Arial" w:hAnsi="Arial" w:cs="Arial"/>
          <w:sz w:val="20"/>
          <w:lang w:val="et-EE"/>
        </w:rPr>
      </w:pPr>
    </w:p>
    <w:p w14:paraId="6C79C206" w14:textId="77777777" w:rsidR="00B33051" w:rsidRDefault="00B33051" w:rsidP="00B33051">
      <w:pPr>
        <w:numPr>
          <w:ilvl w:val="0"/>
          <w:numId w:val="7"/>
        </w:numPr>
        <w:tabs>
          <w:tab w:val="num" w:pos="720"/>
        </w:tabs>
        <w:ind w:left="720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Soojatorustik planeerida rõhuklass PN16 eelisoleeritud torustikuna, lähtuda EVS 843 “Linnatänavad”  nõuded tehnovõrkude kujade ja kaitsetsoonide kohta.</w:t>
      </w:r>
    </w:p>
    <w:p w14:paraId="16154D6E" w14:textId="77777777" w:rsidR="00B33051" w:rsidRDefault="00B33051" w:rsidP="00B33051">
      <w:pPr>
        <w:rPr>
          <w:rFonts w:ascii="Arial" w:hAnsi="Arial" w:cs="Arial"/>
          <w:sz w:val="20"/>
          <w:lang w:val="et-EE"/>
        </w:rPr>
      </w:pPr>
    </w:p>
    <w:p w14:paraId="4A482224" w14:textId="1409C0B1" w:rsidR="00B33051" w:rsidRDefault="00B33051" w:rsidP="00B33051">
      <w:pPr>
        <w:numPr>
          <w:ilvl w:val="0"/>
          <w:numId w:val="7"/>
        </w:numPr>
        <w:tabs>
          <w:tab w:val="num" w:pos="720"/>
        </w:tabs>
        <w:ind w:left="720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Detailplaneeringu tehnovõrkude koondplaan kooskõlastada </w:t>
      </w:r>
      <w:r w:rsidR="00AA4CA8">
        <w:rPr>
          <w:rFonts w:ascii="Arial" w:hAnsi="Arial" w:cs="Arial"/>
          <w:sz w:val="20"/>
          <w:lang w:val="et-EE"/>
        </w:rPr>
        <w:t>Gren Tartu AS</w:t>
      </w:r>
      <w:r w:rsidR="000A7BC5">
        <w:rPr>
          <w:rFonts w:ascii="Arial" w:hAnsi="Arial" w:cs="Arial"/>
          <w:sz w:val="20"/>
          <w:lang w:val="et-EE"/>
        </w:rPr>
        <w:t>-is</w:t>
      </w:r>
      <w:r>
        <w:rPr>
          <w:rFonts w:ascii="Arial" w:hAnsi="Arial" w:cs="Arial"/>
          <w:sz w:val="20"/>
          <w:lang w:val="et-EE"/>
        </w:rPr>
        <w:t xml:space="preserve">,  Sõbra 54/1, Tartu. Täiendav informatsioon: Ülar Roose, arendus ja haldusinsener, telefon 7 337 116, </w:t>
      </w:r>
    </w:p>
    <w:p w14:paraId="4C52AD39" w14:textId="3D237F28" w:rsidR="00B33051" w:rsidRDefault="00B33051" w:rsidP="00B33051">
      <w:pPr>
        <w:ind w:left="720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e-mail: </w:t>
      </w:r>
      <w:r w:rsidR="00A71E4A">
        <w:rPr>
          <w:rFonts w:ascii="Arial" w:hAnsi="Arial" w:cs="Arial"/>
          <w:sz w:val="20"/>
          <w:lang w:val="et-EE"/>
        </w:rPr>
        <w:t>u</w:t>
      </w:r>
      <w:r>
        <w:rPr>
          <w:rFonts w:ascii="Arial" w:hAnsi="Arial" w:cs="Arial"/>
          <w:sz w:val="20"/>
          <w:lang w:val="et-EE"/>
        </w:rPr>
        <w:t>lar.roose@gren.com</w:t>
      </w:r>
    </w:p>
    <w:p w14:paraId="1ACC3E00" w14:textId="77777777" w:rsidR="00B33051" w:rsidRDefault="00B33051" w:rsidP="00B33051">
      <w:pPr>
        <w:rPr>
          <w:rFonts w:ascii="Arial" w:hAnsi="Arial" w:cs="Arial"/>
          <w:sz w:val="20"/>
          <w:lang w:val="et-EE"/>
        </w:rPr>
      </w:pPr>
    </w:p>
    <w:p w14:paraId="287334C2" w14:textId="47720ED6" w:rsidR="00B33051" w:rsidRDefault="00B33051" w:rsidP="00B33051">
      <w:pPr>
        <w:numPr>
          <w:ilvl w:val="0"/>
          <w:numId w:val="7"/>
        </w:numPr>
        <w:tabs>
          <w:tab w:val="num" w:pos="720"/>
        </w:tabs>
        <w:ind w:left="720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Peale detailplaneeringu kehtestamist taotleda võrguettevõtjalt </w:t>
      </w:r>
      <w:r w:rsidR="000A7BC5">
        <w:rPr>
          <w:rFonts w:ascii="Arial" w:hAnsi="Arial" w:cs="Arial"/>
          <w:sz w:val="20"/>
          <w:lang w:val="et-EE"/>
        </w:rPr>
        <w:t xml:space="preserve">Gren Tartu AS </w:t>
      </w:r>
      <w:r>
        <w:rPr>
          <w:rFonts w:ascii="Arial" w:hAnsi="Arial" w:cs="Arial"/>
          <w:sz w:val="20"/>
          <w:lang w:val="et-EE"/>
        </w:rPr>
        <w:t xml:space="preserve"> projekteerimise tehnilised tingimused kaugküttetorustiku ja hoonete kaugküttepaigaldiste ehitusprojektide koostamiseks.</w:t>
      </w:r>
    </w:p>
    <w:p w14:paraId="66BBB723" w14:textId="77777777" w:rsidR="00B33051" w:rsidRDefault="00B33051" w:rsidP="00B33051">
      <w:pPr>
        <w:rPr>
          <w:rFonts w:ascii="Arial" w:hAnsi="Arial" w:cs="Arial"/>
          <w:sz w:val="20"/>
          <w:lang w:val="et-EE"/>
        </w:rPr>
      </w:pPr>
    </w:p>
    <w:p w14:paraId="4A6DB08D" w14:textId="3921F28D" w:rsidR="00B33051" w:rsidRDefault="00B33051" w:rsidP="00B33051">
      <w:pPr>
        <w:numPr>
          <w:ilvl w:val="0"/>
          <w:numId w:val="7"/>
        </w:numPr>
        <w:tabs>
          <w:tab w:val="num" w:pos="720"/>
        </w:tabs>
        <w:ind w:left="720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Soojuskoormuse ühendamise projekteerimistingimuste väljastamiseks ja ühendamise kokkulepete sõlmimiseks pöörduda </w:t>
      </w:r>
      <w:r w:rsidR="000A7BC5">
        <w:rPr>
          <w:rFonts w:ascii="Arial" w:hAnsi="Arial" w:cs="Arial"/>
          <w:sz w:val="20"/>
          <w:lang w:val="et-EE"/>
        </w:rPr>
        <w:t xml:space="preserve">Gren Tartu AS </w:t>
      </w:r>
      <w:r>
        <w:rPr>
          <w:rFonts w:ascii="Arial" w:hAnsi="Arial" w:cs="Arial"/>
          <w:sz w:val="20"/>
          <w:lang w:val="et-EE"/>
        </w:rPr>
        <w:t>klienditeeninduse poole.</w:t>
      </w:r>
    </w:p>
    <w:p w14:paraId="6D1AEE35" w14:textId="77777777" w:rsidR="00B33051" w:rsidRDefault="00B33051" w:rsidP="00B33051">
      <w:pPr>
        <w:tabs>
          <w:tab w:val="num" w:pos="720"/>
        </w:tabs>
        <w:ind w:left="720"/>
        <w:rPr>
          <w:rFonts w:ascii="Arial" w:hAnsi="Arial" w:cs="Arial"/>
          <w:sz w:val="20"/>
          <w:lang w:val="et-EE"/>
        </w:rPr>
      </w:pPr>
    </w:p>
    <w:p w14:paraId="3D31510E" w14:textId="77777777" w:rsidR="00B33051" w:rsidRDefault="00B33051" w:rsidP="00B33051">
      <w:pPr>
        <w:numPr>
          <w:ilvl w:val="0"/>
          <w:numId w:val="7"/>
        </w:numPr>
        <w:tabs>
          <w:tab w:val="num" w:pos="720"/>
        </w:tabs>
        <w:ind w:left="720"/>
        <w:contextualSpacing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Tehnilised tingimused on kohustuslikud tellijale ja projekteerivale organisatsioonile. </w:t>
      </w:r>
    </w:p>
    <w:p w14:paraId="27FF4BD9" w14:textId="77777777" w:rsidR="00B33051" w:rsidRDefault="00B33051" w:rsidP="00B33051">
      <w:pPr>
        <w:tabs>
          <w:tab w:val="num" w:pos="720"/>
        </w:tabs>
        <w:ind w:left="720"/>
        <w:contextualSpacing/>
        <w:rPr>
          <w:rFonts w:ascii="Arial" w:hAnsi="Arial" w:cs="Arial"/>
          <w:sz w:val="20"/>
          <w:lang w:val="et-EE"/>
        </w:rPr>
      </w:pPr>
    </w:p>
    <w:p w14:paraId="080D7B6F" w14:textId="77777777" w:rsidR="00B33051" w:rsidRDefault="00B33051" w:rsidP="00B33051">
      <w:pPr>
        <w:numPr>
          <w:ilvl w:val="0"/>
          <w:numId w:val="7"/>
        </w:numPr>
        <w:tabs>
          <w:tab w:val="num" w:pos="720"/>
        </w:tabs>
        <w:ind w:left="720"/>
        <w:contextualSpacing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Tehnilistele tingimustele saab esitada vaide 30 päeva jooksul alates väljastamise kuupäevast.</w:t>
      </w:r>
    </w:p>
    <w:p w14:paraId="0844FC43" w14:textId="77777777" w:rsidR="00B33051" w:rsidRDefault="00B33051" w:rsidP="00B33051">
      <w:pPr>
        <w:tabs>
          <w:tab w:val="num" w:pos="720"/>
        </w:tabs>
        <w:ind w:left="720"/>
        <w:contextualSpacing/>
        <w:rPr>
          <w:rFonts w:ascii="Arial" w:hAnsi="Arial" w:cs="Arial"/>
          <w:sz w:val="20"/>
          <w:lang w:val="et-EE"/>
        </w:rPr>
      </w:pPr>
    </w:p>
    <w:p w14:paraId="598E4CE3" w14:textId="2C440AE0" w:rsidR="00B33051" w:rsidRDefault="00127160" w:rsidP="00B33051">
      <w:pPr>
        <w:numPr>
          <w:ilvl w:val="0"/>
          <w:numId w:val="7"/>
        </w:numPr>
        <w:tabs>
          <w:tab w:val="num" w:pos="720"/>
        </w:tabs>
        <w:ind w:left="720"/>
        <w:contextualSpacing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Gren</w:t>
      </w:r>
      <w:r w:rsidR="00B33051">
        <w:rPr>
          <w:rFonts w:ascii="Arial" w:hAnsi="Arial" w:cs="Arial"/>
          <w:sz w:val="20"/>
          <w:lang w:val="et-EE"/>
        </w:rPr>
        <w:t xml:space="preserve"> Tartu kaugküttesüsteemile on EJKÜ väljastanud märgise „Tõhus Kaugküte“.</w:t>
      </w:r>
      <w:r w:rsidR="00B33051">
        <w:t xml:space="preserve"> </w:t>
      </w:r>
      <w:hyperlink r:id="rId9" w:history="1">
        <w:r w:rsidR="00B33051">
          <w:rPr>
            <w:rStyle w:val="Hyperlink"/>
            <w:rFonts w:ascii="Arial" w:hAnsi="Arial" w:cs="Arial"/>
            <w:sz w:val="20"/>
            <w:lang w:val="et-EE"/>
          </w:rPr>
          <w:t>https://epha.ee/tohusad-kaugkuttesusteemid/</w:t>
        </w:r>
      </w:hyperlink>
    </w:p>
    <w:p w14:paraId="4328834C" w14:textId="77777777" w:rsidR="00B33051" w:rsidRDefault="00B33051" w:rsidP="00B33051">
      <w:pPr>
        <w:tabs>
          <w:tab w:val="num" w:pos="720"/>
        </w:tabs>
        <w:ind w:left="720"/>
        <w:contextualSpacing/>
        <w:rPr>
          <w:rFonts w:ascii="Arial" w:hAnsi="Arial" w:cs="Arial"/>
          <w:sz w:val="20"/>
          <w:lang w:val="et-EE"/>
        </w:rPr>
      </w:pPr>
    </w:p>
    <w:p w14:paraId="0441C47E" w14:textId="77777777" w:rsidR="00B33051" w:rsidRDefault="00B33051" w:rsidP="00B33051">
      <w:pPr>
        <w:numPr>
          <w:ilvl w:val="0"/>
          <w:numId w:val="7"/>
        </w:numPr>
        <w:tabs>
          <w:tab w:val="num" w:pos="720"/>
        </w:tabs>
        <w:ind w:left="720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Tehniliste tingimuste kehtivusaeg 1 aasta.</w:t>
      </w:r>
    </w:p>
    <w:p w14:paraId="6A1BCCFE" w14:textId="77777777" w:rsidR="00B33051" w:rsidRDefault="00B33051" w:rsidP="00B33051">
      <w:pPr>
        <w:tabs>
          <w:tab w:val="num" w:pos="720"/>
        </w:tabs>
        <w:ind w:left="432"/>
        <w:rPr>
          <w:rFonts w:ascii="Arial" w:hAnsi="Arial" w:cs="Arial"/>
          <w:noProof/>
          <w:sz w:val="20"/>
          <w:lang w:val="et-EE"/>
        </w:rPr>
      </w:pPr>
    </w:p>
    <w:p w14:paraId="1FE9FC0F" w14:textId="77777777" w:rsidR="00B17158" w:rsidRDefault="00B17158" w:rsidP="00B33051">
      <w:pPr>
        <w:ind w:left="360"/>
        <w:rPr>
          <w:rFonts w:ascii="Arial" w:hAnsi="Arial" w:cs="Arial"/>
          <w:b/>
          <w:bCs/>
          <w:sz w:val="20"/>
          <w:lang w:val="et-EE"/>
        </w:rPr>
      </w:pPr>
    </w:p>
    <w:p w14:paraId="2299D3FE" w14:textId="77777777" w:rsidR="00B33051" w:rsidRDefault="00B33051" w:rsidP="00B33051">
      <w:pPr>
        <w:jc w:val="both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Lugupidamisega</w:t>
      </w:r>
    </w:p>
    <w:p w14:paraId="345B3739" w14:textId="77777777" w:rsidR="00B33051" w:rsidRDefault="00B33051" w:rsidP="00B33051">
      <w:pPr>
        <w:jc w:val="both"/>
        <w:rPr>
          <w:rFonts w:ascii="Arial" w:hAnsi="Arial" w:cs="Arial"/>
          <w:sz w:val="20"/>
          <w:lang w:val="et-EE"/>
        </w:rPr>
      </w:pPr>
    </w:p>
    <w:p w14:paraId="2A624CD1" w14:textId="77777777" w:rsidR="00B33051" w:rsidRDefault="00B33051" w:rsidP="00B33051">
      <w:pPr>
        <w:jc w:val="both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Leho Lindmaa</w:t>
      </w:r>
    </w:p>
    <w:p w14:paraId="1A2B6EBD" w14:textId="77777777" w:rsidR="000A7BC5" w:rsidRDefault="000A7BC5" w:rsidP="00B33051">
      <w:pPr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Gren Tartu AS </w:t>
      </w:r>
    </w:p>
    <w:p w14:paraId="124C8522" w14:textId="4212FEE0" w:rsidR="00B33051" w:rsidRDefault="00067AC5" w:rsidP="00B33051">
      <w:pPr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Võrgujuht</w:t>
      </w:r>
    </w:p>
    <w:p w14:paraId="55F1F8F8" w14:textId="77777777" w:rsidR="00BB21C3" w:rsidRDefault="00BB21C3" w:rsidP="00B33051">
      <w:pPr>
        <w:rPr>
          <w:rFonts w:ascii="Arial" w:hAnsi="Arial" w:cs="Arial"/>
          <w:sz w:val="20"/>
          <w:lang w:val="et-EE"/>
        </w:rPr>
      </w:pPr>
    </w:p>
    <w:p w14:paraId="142F591E" w14:textId="77777777" w:rsidR="00B33051" w:rsidRDefault="00B33051" w:rsidP="00B33051">
      <w:pPr>
        <w:jc w:val="both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 xml:space="preserve">Aavo Raadom </w:t>
      </w:r>
    </w:p>
    <w:p w14:paraId="777A9203" w14:textId="77777777" w:rsidR="00B33051" w:rsidRDefault="00B33051" w:rsidP="00B33051">
      <w:pPr>
        <w:jc w:val="both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7 337 117</w:t>
      </w:r>
    </w:p>
    <w:p w14:paraId="34406D2F" w14:textId="1CF71433" w:rsidR="00B33051" w:rsidRDefault="00B33051" w:rsidP="00B33051">
      <w:pPr>
        <w:jc w:val="both"/>
        <w:rPr>
          <w:rFonts w:ascii="Arial" w:hAnsi="Arial" w:cs="Arial"/>
          <w:b/>
          <w:bCs/>
          <w:sz w:val="20"/>
          <w:lang w:val="et-EE"/>
        </w:rPr>
      </w:pPr>
      <w:r>
        <w:rPr>
          <w:rFonts w:ascii="Arial" w:hAnsi="Arial" w:cs="Arial"/>
          <w:sz w:val="20"/>
          <w:lang w:val="et-EE"/>
        </w:rPr>
        <w:t>aavo.raadom@gren.com</w:t>
      </w:r>
    </w:p>
    <w:p w14:paraId="3D62085C" w14:textId="77777777" w:rsidR="00C6539E" w:rsidRPr="00B33051" w:rsidRDefault="00C6539E" w:rsidP="00B33051"/>
    <w:sectPr w:rsidR="00C6539E" w:rsidRPr="00B33051" w:rsidSect="002E51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6FD6" w14:textId="77777777" w:rsidR="007954A6" w:rsidRDefault="007954A6" w:rsidP="00C6539E">
      <w:r>
        <w:separator/>
      </w:r>
    </w:p>
  </w:endnote>
  <w:endnote w:type="continuationSeparator" w:id="0">
    <w:p w14:paraId="0CAA75D6" w14:textId="77777777" w:rsidR="007954A6" w:rsidRDefault="007954A6" w:rsidP="00C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969B" w14:textId="57C7B25E" w:rsidR="00A81B79" w:rsidRDefault="00A81B79">
    <w:pPr>
      <w:pStyle w:val="Footer"/>
    </w:pPr>
    <w:r>
      <w:rPr>
        <w:noProof/>
        <w:lang w:val="et-EE" w:eastAsia="et-EE"/>
      </w:rPr>
      <w:drawing>
        <wp:inline distT="0" distB="0" distL="0" distR="0" wp14:anchorId="2312AB00" wp14:editId="75990503">
          <wp:extent cx="6120130" cy="5391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81B4" w14:textId="083E7577" w:rsidR="00C6539E" w:rsidRDefault="00D54814">
    <w:pPr>
      <w:pStyle w:val="Footer"/>
      <w:jc w:val="center"/>
    </w:pPr>
    <w:r>
      <w:rPr>
        <w:noProof/>
      </w:rPr>
      <w:drawing>
        <wp:inline distT="0" distB="0" distL="0" distR="0" wp14:anchorId="5F2D1B50" wp14:editId="6B8E19D9">
          <wp:extent cx="6120130" cy="5391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1521" w14:textId="77777777" w:rsidR="00D54814" w:rsidRDefault="00D54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8280" w14:textId="77777777" w:rsidR="007954A6" w:rsidRDefault="007954A6" w:rsidP="00C6539E">
      <w:r>
        <w:separator/>
      </w:r>
    </w:p>
  </w:footnote>
  <w:footnote w:type="continuationSeparator" w:id="0">
    <w:p w14:paraId="61891DC1" w14:textId="77777777" w:rsidR="007954A6" w:rsidRDefault="007954A6" w:rsidP="00C6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0737" w14:textId="77777777" w:rsidR="00D54814" w:rsidRDefault="00D54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79FB" w14:textId="65468A98" w:rsidR="00C6539E" w:rsidRDefault="000215DD">
    <w:pPr>
      <w:pStyle w:val="Header"/>
    </w:pPr>
    <w:r>
      <w:rPr>
        <w:noProof/>
        <w:lang w:val="et-EE" w:eastAsia="et-EE"/>
      </w:rPr>
      <w:drawing>
        <wp:inline distT="0" distB="0" distL="0" distR="0" wp14:anchorId="5E3FE440" wp14:editId="355F485D">
          <wp:extent cx="1549111" cy="43994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411" cy="448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641C" w14:textId="77777777" w:rsidR="00D54814" w:rsidRDefault="00D54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1587"/>
    <w:multiLevelType w:val="multilevel"/>
    <w:tmpl w:val="61B018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8B1255C"/>
    <w:multiLevelType w:val="multilevel"/>
    <w:tmpl w:val="0425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6B41F54"/>
    <w:multiLevelType w:val="hybridMultilevel"/>
    <w:tmpl w:val="9B827388"/>
    <w:lvl w:ilvl="0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AE4C6B"/>
    <w:multiLevelType w:val="hybridMultilevel"/>
    <w:tmpl w:val="F1A280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8080416">
    <w:abstractNumId w:val="0"/>
  </w:num>
  <w:num w:numId="2" w16cid:durableId="836001993">
    <w:abstractNumId w:val="2"/>
  </w:num>
  <w:num w:numId="3" w16cid:durableId="1814370244">
    <w:abstractNumId w:val="1"/>
  </w:num>
  <w:num w:numId="4" w16cid:durableId="1854953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6589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 w16cid:durableId="502937093">
    <w:abstractNumId w:val="2"/>
  </w:num>
  <w:num w:numId="7" w16cid:durableId="579022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1003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09"/>
    <w:rsid w:val="000215DD"/>
    <w:rsid w:val="0003528E"/>
    <w:rsid w:val="000537C4"/>
    <w:rsid w:val="00067AC5"/>
    <w:rsid w:val="00070A6D"/>
    <w:rsid w:val="00095F19"/>
    <w:rsid w:val="000A1BC6"/>
    <w:rsid w:val="000A7BC5"/>
    <w:rsid w:val="000D60B3"/>
    <w:rsid w:val="000E55F6"/>
    <w:rsid w:val="00106A7A"/>
    <w:rsid w:val="0011096E"/>
    <w:rsid w:val="00127160"/>
    <w:rsid w:val="00151CB2"/>
    <w:rsid w:val="00171B9C"/>
    <w:rsid w:val="001A531C"/>
    <w:rsid w:val="001C2BC0"/>
    <w:rsid w:val="001D1994"/>
    <w:rsid w:val="001F0835"/>
    <w:rsid w:val="00222072"/>
    <w:rsid w:val="00234735"/>
    <w:rsid w:val="00235F1B"/>
    <w:rsid w:val="00275584"/>
    <w:rsid w:val="002835BF"/>
    <w:rsid w:val="0028651B"/>
    <w:rsid w:val="00287F17"/>
    <w:rsid w:val="002A29A5"/>
    <w:rsid w:val="002A4206"/>
    <w:rsid w:val="002A72E6"/>
    <w:rsid w:val="002E51E6"/>
    <w:rsid w:val="00303840"/>
    <w:rsid w:val="00306B0A"/>
    <w:rsid w:val="003072DE"/>
    <w:rsid w:val="00345DA4"/>
    <w:rsid w:val="003C2E44"/>
    <w:rsid w:val="004000BB"/>
    <w:rsid w:val="00400736"/>
    <w:rsid w:val="0040588F"/>
    <w:rsid w:val="00421238"/>
    <w:rsid w:val="00467E19"/>
    <w:rsid w:val="004E33BE"/>
    <w:rsid w:val="00514C62"/>
    <w:rsid w:val="00532472"/>
    <w:rsid w:val="0053700E"/>
    <w:rsid w:val="0054417E"/>
    <w:rsid w:val="00554F31"/>
    <w:rsid w:val="005576AC"/>
    <w:rsid w:val="0057015D"/>
    <w:rsid w:val="0063019E"/>
    <w:rsid w:val="006525E7"/>
    <w:rsid w:val="0065500C"/>
    <w:rsid w:val="00707810"/>
    <w:rsid w:val="007170B6"/>
    <w:rsid w:val="00727109"/>
    <w:rsid w:val="0073407D"/>
    <w:rsid w:val="007654A8"/>
    <w:rsid w:val="007954A6"/>
    <w:rsid w:val="00822F27"/>
    <w:rsid w:val="008A698F"/>
    <w:rsid w:val="008B2056"/>
    <w:rsid w:val="008B49D1"/>
    <w:rsid w:val="00933745"/>
    <w:rsid w:val="00934061"/>
    <w:rsid w:val="00940181"/>
    <w:rsid w:val="00957EB6"/>
    <w:rsid w:val="00995309"/>
    <w:rsid w:val="009C45F7"/>
    <w:rsid w:val="009D70C3"/>
    <w:rsid w:val="00A3077E"/>
    <w:rsid w:val="00A71E4A"/>
    <w:rsid w:val="00A81B79"/>
    <w:rsid w:val="00AA4CA8"/>
    <w:rsid w:val="00AC7A87"/>
    <w:rsid w:val="00B124A6"/>
    <w:rsid w:val="00B17158"/>
    <w:rsid w:val="00B30E26"/>
    <w:rsid w:val="00B33051"/>
    <w:rsid w:val="00B427E2"/>
    <w:rsid w:val="00BA5BA2"/>
    <w:rsid w:val="00BB21C3"/>
    <w:rsid w:val="00BC6945"/>
    <w:rsid w:val="00C03A35"/>
    <w:rsid w:val="00C6539E"/>
    <w:rsid w:val="00D51F84"/>
    <w:rsid w:val="00D54814"/>
    <w:rsid w:val="00D57BE0"/>
    <w:rsid w:val="00D775BF"/>
    <w:rsid w:val="00D812C0"/>
    <w:rsid w:val="00D849DB"/>
    <w:rsid w:val="00D86757"/>
    <w:rsid w:val="00D945F2"/>
    <w:rsid w:val="00DB3E0F"/>
    <w:rsid w:val="00DC3348"/>
    <w:rsid w:val="00DC68B3"/>
    <w:rsid w:val="00DD41D4"/>
    <w:rsid w:val="00DD713E"/>
    <w:rsid w:val="00DE2A0E"/>
    <w:rsid w:val="00E33CFA"/>
    <w:rsid w:val="00E62BCC"/>
    <w:rsid w:val="00E84349"/>
    <w:rsid w:val="00F35A4B"/>
    <w:rsid w:val="00F55D70"/>
    <w:rsid w:val="00F60B5C"/>
    <w:rsid w:val="00F7243E"/>
    <w:rsid w:val="00F7410F"/>
    <w:rsid w:val="00F82AD2"/>
    <w:rsid w:val="00FB3A96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98DB7"/>
  <w15:chartTrackingRefBased/>
  <w15:docId w15:val="{A2E5A774-7B1C-4258-AE7E-6E6567A6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E51E6"/>
    <w:pPr>
      <w:keepNext/>
      <w:numPr>
        <w:numId w:val="3"/>
      </w:numPr>
      <w:outlineLvl w:val="0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pPr>
      <w:ind w:firstLine="720"/>
      <w:jc w:val="both"/>
    </w:pPr>
    <w:rPr>
      <w:lang w:val="et-EE"/>
    </w:rPr>
  </w:style>
  <w:style w:type="paragraph" w:styleId="BalloonText">
    <w:name w:val="Balloon Text"/>
    <w:basedOn w:val="Normal"/>
    <w:link w:val="BalloonTextChar"/>
    <w:rsid w:val="004000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00BB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51E6"/>
    <w:rPr>
      <w:b/>
      <w:bCs/>
      <w:sz w:val="24"/>
      <w:szCs w:val="24"/>
      <w:lang w:eastAsia="en-US"/>
    </w:rPr>
  </w:style>
  <w:style w:type="character" w:styleId="Hyperlink">
    <w:name w:val="Hyperlink"/>
    <w:rsid w:val="002E51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51E6"/>
    <w:pPr>
      <w:ind w:left="720"/>
      <w:contextualSpacing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2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6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s@valiprojekt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ha.ee/tohusad-kaugkuttesusteemid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704C-7A92-4564-BB5C-90B02BF2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</vt:lpstr>
    </vt:vector>
  </TitlesOfParts>
  <Company>Kuues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subject/>
  <dc:creator>Keegi</dc:creator>
  <cp:keywords/>
  <dc:description/>
  <cp:lastModifiedBy>Aavo Raadom</cp:lastModifiedBy>
  <cp:revision>29</cp:revision>
  <cp:lastPrinted>2021-07-06T09:55:00Z</cp:lastPrinted>
  <dcterms:created xsi:type="dcterms:W3CDTF">2023-11-30T06:46:00Z</dcterms:created>
  <dcterms:modified xsi:type="dcterms:W3CDTF">2023-12-05T12:13:00Z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